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D99A4" w14:textId="77777777" w:rsidR="00DC3201" w:rsidRDefault="00DC3201" w:rsidP="001B154F">
      <w:pPr>
        <w:spacing w:after="0" w:line="240" w:lineRule="auto"/>
        <w:jc w:val="both"/>
      </w:pPr>
      <w:bookmarkStart w:id="0" w:name="_GoBack"/>
      <w:bookmarkEnd w:id="0"/>
    </w:p>
    <w:p w14:paraId="2D6C0890" w14:textId="77777777" w:rsidR="00DC3201" w:rsidRDefault="00DC3201" w:rsidP="001B154F">
      <w:pPr>
        <w:spacing w:after="0" w:line="240" w:lineRule="auto"/>
        <w:jc w:val="both"/>
      </w:pPr>
    </w:p>
    <w:p w14:paraId="249149F1" w14:textId="77777777" w:rsidR="00DC3201" w:rsidRDefault="00DC3201" w:rsidP="001B154F">
      <w:pPr>
        <w:spacing w:after="0" w:line="240" w:lineRule="auto"/>
        <w:jc w:val="both"/>
      </w:pPr>
    </w:p>
    <w:p w14:paraId="74CE5CEB" w14:textId="77777777" w:rsidR="00596034" w:rsidRDefault="005845AD" w:rsidP="001B154F">
      <w:pPr>
        <w:spacing w:after="0" w:line="240" w:lineRule="auto"/>
        <w:jc w:val="both"/>
      </w:pPr>
      <w:r w:rsidRPr="001A5DBD">
        <w:t>Retrofitting Home</w:t>
      </w:r>
      <w:r w:rsidR="008162EE" w:rsidRPr="001A5DBD">
        <w:t>s for Energy Savings</w:t>
      </w:r>
    </w:p>
    <w:p w14:paraId="2BCF9052" w14:textId="77777777" w:rsidR="003311E5" w:rsidRDefault="003311E5" w:rsidP="001B154F">
      <w:pPr>
        <w:spacing w:after="0" w:line="240" w:lineRule="auto"/>
        <w:jc w:val="both"/>
      </w:pPr>
      <w:r>
        <w:t>By</w:t>
      </w:r>
    </w:p>
    <w:p w14:paraId="54E05176" w14:textId="77777777" w:rsidR="003311E5" w:rsidRDefault="003311E5" w:rsidP="001B154F">
      <w:pPr>
        <w:spacing w:after="0" w:line="240" w:lineRule="auto"/>
        <w:jc w:val="both"/>
      </w:pPr>
      <w:r>
        <w:t>January 22, 2012</w:t>
      </w:r>
    </w:p>
    <w:p w14:paraId="3CA1F422" w14:textId="77777777" w:rsidR="003311E5" w:rsidRPr="001A5DBD" w:rsidRDefault="003311E5" w:rsidP="001B154F">
      <w:pPr>
        <w:spacing w:after="0" w:line="240" w:lineRule="auto"/>
        <w:jc w:val="both"/>
      </w:pPr>
    </w:p>
    <w:p w14:paraId="2C1F9525" w14:textId="77777777" w:rsidR="00F13D17" w:rsidRPr="001A5DBD" w:rsidRDefault="00F13D17" w:rsidP="001B154F">
      <w:pPr>
        <w:spacing w:after="0" w:line="240" w:lineRule="auto"/>
        <w:jc w:val="both"/>
      </w:pPr>
      <w:r w:rsidRPr="001A5DBD">
        <w:t xml:space="preserve">Energy efficiency </w:t>
      </w:r>
      <w:r w:rsidR="000C237A" w:rsidRPr="001A5DBD">
        <w:t xml:space="preserve">has been </w:t>
      </w:r>
      <w:r w:rsidR="003C61F3" w:rsidRPr="001A5DBD">
        <w:t>a</w:t>
      </w:r>
      <w:r w:rsidR="000C237A" w:rsidRPr="001A5DBD">
        <w:t xml:space="preserve"> </w:t>
      </w:r>
      <w:r w:rsidR="00501ACF" w:rsidRPr="001A5DBD">
        <w:t xml:space="preserve">growing </w:t>
      </w:r>
      <w:r w:rsidR="00914F2D" w:rsidRPr="001A5DBD">
        <w:t xml:space="preserve">topic </w:t>
      </w:r>
      <w:r w:rsidR="000C237A" w:rsidRPr="001A5DBD">
        <w:t xml:space="preserve">of interest and continues to </w:t>
      </w:r>
      <w:r w:rsidR="00967BA7" w:rsidRPr="001A5DBD">
        <w:t>evolve as we further</w:t>
      </w:r>
      <w:r w:rsidR="008D5CF4" w:rsidRPr="001A5DBD">
        <w:t xml:space="preserve"> understand </w:t>
      </w:r>
      <w:r w:rsidR="00967BA7" w:rsidRPr="001A5DBD">
        <w:t>the impact it has on</w:t>
      </w:r>
      <w:r w:rsidR="000C237A" w:rsidRPr="001A5DBD">
        <w:t xml:space="preserve"> our lives. Energy efficient </w:t>
      </w:r>
      <w:r w:rsidRPr="001A5DBD">
        <w:t xml:space="preserve">is </w:t>
      </w:r>
      <w:r w:rsidR="000C237A" w:rsidRPr="001A5DBD">
        <w:t>important for numerous reasons</w:t>
      </w:r>
      <w:r w:rsidR="00967BA7" w:rsidRPr="001A5DBD">
        <w:t xml:space="preserve"> f</w:t>
      </w:r>
      <w:r w:rsidR="000C237A" w:rsidRPr="001A5DBD">
        <w:t>rom lowering</w:t>
      </w:r>
      <w:r w:rsidR="00225ED5" w:rsidRPr="001A5DBD">
        <w:t xml:space="preserve"> consumers’</w:t>
      </w:r>
      <w:r w:rsidR="000C237A" w:rsidRPr="001A5DBD">
        <w:t xml:space="preserve"> energy bills</w:t>
      </w:r>
      <w:r w:rsidR="00D16BCB" w:rsidRPr="001A5DBD">
        <w:t xml:space="preserve"> </w:t>
      </w:r>
      <w:r w:rsidR="000C237A" w:rsidRPr="001A5DBD">
        <w:t>to reducing</w:t>
      </w:r>
      <w:r w:rsidRPr="001A5DBD">
        <w:t xml:space="preserve"> </w:t>
      </w:r>
      <w:r w:rsidR="00A763EF" w:rsidRPr="001A5DBD">
        <w:t xml:space="preserve">the </w:t>
      </w:r>
      <w:r w:rsidRPr="001A5DBD">
        <w:t>emissions of greenhouse gases</w:t>
      </w:r>
      <w:r w:rsidR="00825B47" w:rsidRPr="001A5DBD">
        <w:t xml:space="preserve"> </w:t>
      </w:r>
      <w:r w:rsidR="00967BA7" w:rsidRPr="001A5DBD">
        <w:t xml:space="preserve">which </w:t>
      </w:r>
      <w:r w:rsidR="00501ACF" w:rsidRPr="001A5DBD">
        <w:t>have</w:t>
      </w:r>
      <w:r w:rsidR="003A60F1" w:rsidRPr="001A5DBD">
        <w:t xml:space="preserve"> a direct impact on </w:t>
      </w:r>
      <w:r w:rsidRPr="001A5DBD">
        <w:t xml:space="preserve">the </w:t>
      </w:r>
      <w:r w:rsidR="00D16BCB" w:rsidRPr="001A5DBD">
        <w:t xml:space="preserve">environmental </w:t>
      </w:r>
      <w:r w:rsidRPr="001A5DBD">
        <w:t xml:space="preserve">issues </w:t>
      </w:r>
      <w:r w:rsidR="00D16BCB" w:rsidRPr="001A5DBD">
        <w:t xml:space="preserve">surrounding </w:t>
      </w:r>
      <w:r w:rsidRPr="001A5DBD">
        <w:t>global warming</w:t>
      </w:r>
      <w:r w:rsidR="008B19C3" w:rsidRPr="001A5DBD">
        <w:t xml:space="preserve"> </w:t>
      </w:r>
      <w:r w:rsidRPr="001A5DBD">
        <w:t>and fossil fuel depletion</w:t>
      </w:r>
      <w:r w:rsidR="00AC64E4" w:rsidRPr="001A5DBD">
        <w:t>.</w:t>
      </w:r>
    </w:p>
    <w:p w14:paraId="52A96948" w14:textId="77777777" w:rsidR="00844473" w:rsidRPr="001A5DBD" w:rsidRDefault="00501ACF" w:rsidP="001B154F">
      <w:pPr>
        <w:spacing w:after="0" w:line="240" w:lineRule="auto"/>
        <w:jc w:val="both"/>
      </w:pPr>
      <w:r w:rsidRPr="001A5DBD">
        <w:t xml:space="preserve">But what can the average consumer to do help conserve energy and </w:t>
      </w:r>
      <w:r w:rsidR="005B7195">
        <w:t>protect</w:t>
      </w:r>
      <w:r w:rsidRPr="001A5DBD">
        <w:t xml:space="preserve"> the environment? </w:t>
      </w:r>
      <w:r w:rsidR="005B7195">
        <w:t>R</w:t>
      </w:r>
      <w:r w:rsidR="00912442" w:rsidRPr="001A5DBD">
        <w:t xml:space="preserve">etrofitting their home to make it more energy </w:t>
      </w:r>
      <w:r w:rsidR="00F13D17" w:rsidRPr="001A5DBD">
        <w:t>efficient</w:t>
      </w:r>
      <w:r w:rsidR="005B7195">
        <w:t xml:space="preserve"> is a good place to start</w:t>
      </w:r>
      <w:r w:rsidR="00AC64E4" w:rsidRPr="001A5DBD">
        <w:t>.</w:t>
      </w:r>
    </w:p>
    <w:p w14:paraId="4838DBE1" w14:textId="77777777" w:rsidR="00597EDD" w:rsidRPr="001A5DBD" w:rsidRDefault="00597EDD" w:rsidP="001B154F">
      <w:pPr>
        <w:spacing w:after="0" w:line="240" w:lineRule="auto"/>
        <w:jc w:val="both"/>
      </w:pPr>
      <w:r w:rsidRPr="001A5DBD">
        <w:t>Evaluating the Energy Efficiency of a Home</w:t>
      </w:r>
    </w:p>
    <w:p w14:paraId="48580FB8" w14:textId="77777777" w:rsidR="007A3D3E" w:rsidRPr="001A5DBD" w:rsidRDefault="00914F2D" w:rsidP="001B154F">
      <w:pPr>
        <w:spacing w:after="0" w:line="240" w:lineRule="auto"/>
        <w:jc w:val="both"/>
      </w:pPr>
      <w:r w:rsidRPr="001A5DBD">
        <w:t xml:space="preserve">The </w:t>
      </w:r>
      <w:r w:rsidR="00FA164F" w:rsidRPr="001A5DBD">
        <w:t xml:space="preserve">growing </w:t>
      </w:r>
      <w:r w:rsidR="00D97559" w:rsidRPr="001A5DBD">
        <w:t>practice</w:t>
      </w:r>
      <w:r w:rsidR="00FA164F" w:rsidRPr="001A5DBD">
        <w:t xml:space="preserve"> of energy </w:t>
      </w:r>
      <w:r w:rsidR="00A86B83" w:rsidRPr="001A5DBD">
        <w:t>conservation</w:t>
      </w:r>
      <w:r w:rsidRPr="001A5DBD">
        <w:t xml:space="preserve"> has also given birth to new </w:t>
      </w:r>
      <w:r w:rsidR="00350046" w:rsidRPr="001A5DBD">
        <w:t>businesses</w:t>
      </w:r>
      <w:r w:rsidRPr="001A5DBD">
        <w:t xml:space="preserve"> </w:t>
      </w:r>
      <w:r w:rsidR="000D6DD6" w:rsidRPr="001A5DBD">
        <w:t>that</w:t>
      </w:r>
      <w:r w:rsidR="00350046" w:rsidRPr="001A5DBD">
        <w:t>, for a fee,</w:t>
      </w:r>
      <w:r w:rsidR="00717DFF" w:rsidRPr="001A5DBD">
        <w:t xml:space="preserve"> provide an energy analysis and then</w:t>
      </w:r>
      <w:r w:rsidR="00350046" w:rsidRPr="001A5DBD">
        <w:t xml:space="preserve"> </w:t>
      </w:r>
      <w:r w:rsidR="009D5C06" w:rsidRPr="001A5DBD">
        <w:t>r</w:t>
      </w:r>
      <w:r w:rsidR="00A86B83" w:rsidRPr="001A5DBD">
        <w:t>etrofit</w:t>
      </w:r>
      <w:r w:rsidR="00383562" w:rsidRPr="001A5DBD">
        <w:t xml:space="preserve"> </w:t>
      </w:r>
      <w:r w:rsidR="00A86B83" w:rsidRPr="001A5DBD">
        <w:t xml:space="preserve">consumer’s homes. Using </w:t>
      </w:r>
      <w:r w:rsidR="005B7195">
        <w:t>sophisticated</w:t>
      </w:r>
      <w:r w:rsidR="00A86B83" w:rsidRPr="001A5DBD">
        <w:t xml:space="preserve"> equipment, </w:t>
      </w:r>
      <w:r w:rsidR="00383562" w:rsidRPr="001A5DBD">
        <w:t xml:space="preserve">they </w:t>
      </w:r>
      <w:r w:rsidR="00A86B83" w:rsidRPr="001A5DBD">
        <w:t>locate non-energy efficient areas in the home</w:t>
      </w:r>
      <w:r w:rsidR="00350046" w:rsidRPr="001A5DBD">
        <w:t xml:space="preserve"> and offer </w:t>
      </w:r>
      <w:r w:rsidR="00D97559" w:rsidRPr="001A5DBD">
        <w:t>potential solutions</w:t>
      </w:r>
      <w:r w:rsidR="00350046" w:rsidRPr="001A5DBD">
        <w:t xml:space="preserve">, which </w:t>
      </w:r>
      <w:r w:rsidR="00D97559" w:rsidRPr="001A5DBD">
        <w:t>can be costly</w:t>
      </w:r>
      <w:r w:rsidR="00350046" w:rsidRPr="001A5DBD">
        <w:t xml:space="preserve"> </w:t>
      </w:r>
      <w:r w:rsidR="00A86B83" w:rsidRPr="001A5DBD">
        <w:t xml:space="preserve">depending on the issue. </w:t>
      </w:r>
      <w:r w:rsidR="006E5166" w:rsidRPr="001A5DBD">
        <w:t>However, t</w:t>
      </w:r>
      <w:r w:rsidR="00A86B83" w:rsidRPr="001A5DBD">
        <w:t>here are</w:t>
      </w:r>
      <w:r w:rsidR="006E5166" w:rsidRPr="001A5DBD">
        <w:t xml:space="preserve"> a </w:t>
      </w:r>
      <w:r w:rsidR="00A86B83" w:rsidRPr="001A5DBD">
        <w:t xml:space="preserve">few </w:t>
      </w:r>
      <w:r w:rsidR="007A3D3E" w:rsidRPr="001A5DBD">
        <w:t>simple</w:t>
      </w:r>
      <w:r w:rsidR="00A86B83" w:rsidRPr="001A5DBD">
        <w:t xml:space="preserve"> </w:t>
      </w:r>
      <w:r w:rsidR="000D6DD6" w:rsidRPr="001A5DBD">
        <w:t xml:space="preserve">evaluations </w:t>
      </w:r>
      <w:r w:rsidR="00717DFF" w:rsidRPr="001A5DBD">
        <w:t xml:space="preserve">a </w:t>
      </w:r>
      <w:r w:rsidR="00FA164F" w:rsidRPr="001A5DBD">
        <w:t xml:space="preserve">homeowner </w:t>
      </w:r>
      <w:r w:rsidR="007A3D3E" w:rsidRPr="001A5DBD">
        <w:t xml:space="preserve">can </w:t>
      </w:r>
      <w:r w:rsidR="000D6DD6" w:rsidRPr="001A5DBD">
        <w:t xml:space="preserve">perform </w:t>
      </w:r>
      <w:r w:rsidR="006A4422" w:rsidRPr="001A5DBD">
        <w:t>without incurring a large bill</w:t>
      </w:r>
      <w:r w:rsidR="000D6DD6" w:rsidRPr="001A5DBD">
        <w:t xml:space="preserve"> </w:t>
      </w:r>
      <w:r w:rsidR="000B33EE" w:rsidRPr="001A5DBD">
        <w:t xml:space="preserve">or requiring a lot of </w:t>
      </w:r>
      <w:r w:rsidR="007A3D3E" w:rsidRPr="001A5DBD">
        <w:t>time</w:t>
      </w:r>
      <w:r w:rsidR="001A5DBD">
        <w:t>:</w:t>
      </w:r>
    </w:p>
    <w:p w14:paraId="755FDC88" w14:textId="77777777" w:rsidR="00FF2A53" w:rsidRPr="001A5DBD" w:rsidRDefault="00FF2A53" w:rsidP="001B154F">
      <w:pPr>
        <w:spacing w:after="0" w:line="240" w:lineRule="auto"/>
        <w:jc w:val="both"/>
      </w:pPr>
      <w:r w:rsidRPr="001A5DBD">
        <w:t xml:space="preserve">Check for </w:t>
      </w:r>
      <w:r w:rsidR="005845AD" w:rsidRPr="001A5DBD">
        <w:t>drafts</w:t>
      </w:r>
      <w:r w:rsidRPr="001A5DBD">
        <w:t xml:space="preserve"> around windows and doors</w:t>
      </w:r>
      <w:r w:rsidR="00052785" w:rsidRPr="001A5DBD">
        <w:t xml:space="preserve"> by </w:t>
      </w:r>
      <w:r w:rsidR="000D6DD6" w:rsidRPr="001A5DBD">
        <w:t xml:space="preserve">lighting </w:t>
      </w:r>
      <w:r w:rsidR="00052785" w:rsidRPr="001A5DBD">
        <w:t>a</w:t>
      </w:r>
      <w:r w:rsidR="000B33EE" w:rsidRPr="001A5DBD">
        <w:t xml:space="preserve"> match and hold</w:t>
      </w:r>
      <w:r w:rsidR="00052785" w:rsidRPr="001A5DBD">
        <w:t>ing</w:t>
      </w:r>
      <w:r w:rsidR="000B33EE" w:rsidRPr="001A5DBD">
        <w:t xml:space="preserve"> it up to the</w:t>
      </w:r>
      <w:r w:rsidR="00052785" w:rsidRPr="001A5DBD">
        <w:t xml:space="preserve"> window</w:t>
      </w:r>
      <w:r w:rsidR="000B33EE" w:rsidRPr="001A5DBD">
        <w:t xml:space="preserve">. </w:t>
      </w:r>
      <w:r w:rsidR="00717DFF" w:rsidRPr="001A5DBD">
        <w:t>A flickering flame is a good</w:t>
      </w:r>
      <w:r w:rsidR="001A5DBD">
        <w:t xml:space="preserve"> indication a draft is present.</w:t>
      </w:r>
    </w:p>
    <w:p w14:paraId="799C53AD" w14:textId="77777777" w:rsidR="00FF2A53" w:rsidRPr="001A5DBD" w:rsidRDefault="00D35542" w:rsidP="001B154F">
      <w:pPr>
        <w:spacing w:after="0" w:line="240" w:lineRule="auto"/>
        <w:jc w:val="both"/>
      </w:pPr>
      <w:r w:rsidRPr="001A5DBD">
        <w:t>Look</w:t>
      </w:r>
      <w:r w:rsidR="00627C59" w:rsidRPr="001A5DBD">
        <w:t xml:space="preserve"> </w:t>
      </w:r>
      <w:r w:rsidRPr="001A5DBD">
        <w:t xml:space="preserve">for </w:t>
      </w:r>
      <w:r w:rsidR="005B7195">
        <w:t xml:space="preserve">water </w:t>
      </w:r>
      <w:r w:rsidRPr="001A5DBD">
        <w:t>on the inside</w:t>
      </w:r>
      <w:r w:rsidR="005845AD" w:rsidRPr="001A5DBD">
        <w:t xml:space="preserve"> of windows</w:t>
      </w:r>
      <w:r w:rsidR="005B7195">
        <w:t>,</w:t>
      </w:r>
      <w:r w:rsidR="005845AD" w:rsidRPr="001A5DBD">
        <w:t xml:space="preserve"> </w:t>
      </w:r>
      <w:r w:rsidR="00627C59" w:rsidRPr="001A5DBD">
        <w:t>which indicates cool air is leaking into the house</w:t>
      </w:r>
      <w:r w:rsidR="000B33EE" w:rsidRPr="001A5DBD">
        <w:t>.</w:t>
      </w:r>
    </w:p>
    <w:p w14:paraId="7D4300DD" w14:textId="77777777" w:rsidR="005845AD" w:rsidRPr="001A5DBD" w:rsidRDefault="005845AD" w:rsidP="001B154F">
      <w:pPr>
        <w:spacing w:after="0" w:line="240" w:lineRule="auto"/>
        <w:jc w:val="both"/>
      </w:pPr>
      <w:r w:rsidRPr="001A5DBD">
        <w:t xml:space="preserve">Examine temperature variability within a room </w:t>
      </w:r>
      <w:r w:rsidR="00627C59" w:rsidRPr="001A5DBD">
        <w:t>by taking readings in different part</w:t>
      </w:r>
      <w:r w:rsidR="00416DE7" w:rsidRPr="001A5DBD">
        <w:t>s</w:t>
      </w:r>
      <w:r w:rsidR="00627C59" w:rsidRPr="001A5DBD">
        <w:t xml:space="preserve"> of the room. </w:t>
      </w:r>
      <w:r w:rsidR="00914F2D" w:rsidRPr="001A5DBD">
        <w:t>Temperature variance</w:t>
      </w:r>
      <w:r w:rsidR="00574D77" w:rsidRPr="001A5DBD">
        <w:t>s</w:t>
      </w:r>
      <w:r w:rsidR="00914F2D" w:rsidRPr="001A5DBD">
        <w:t xml:space="preserve"> can be alleviated by</w:t>
      </w:r>
      <w:r w:rsidR="00627C59" w:rsidRPr="001A5DBD">
        <w:t xml:space="preserve"> simply updating weather stripping</w:t>
      </w:r>
      <w:r w:rsidR="00914F2D" w:rsidRPr="001A5DBD">
        <w:t>.</w:t>
      </w:r>
    </w:p>
    <w:p w14:paraId="0E852995" w14:textId="77777777" w:rsidR="00597EDD" w:rsidRPr="001A5DBD" w:rsidRDefault="00597EDD" w:rsidP="001B154F">
      <w:pPr>
        <w:spacing w:after="0" w:line="240" w:lineRule="auto"/>
        <w:jc w:val="both"/>
      </w:pPr>
      <w:r w:rsidRPr="001A5DBD">
        <w:t>Simple Ways to Retrofit a Home</w:t>
      </w:r>
    </w:p>
    <w:p w14:paraId="2598E005" w14:textId="77777777" w:rsidR="00E87DF8" w:rsidRPr="001A5DBD" w:rsidRDefault="008B19C3" w:rsidP="001B154F">
      <w:pPr>
        <w:spacing w:after="0" w:line="240" w:lineRule="auto"/>
        <w:jc w:val="both"/>
      </w:pPr>
      <w:r w:rsidRPr="001A5DBD">
        <w:t>After determining</w:t>
      </w:r>
      <w:r w:rsidR="00597EDD" w:rsidRPr="001A5DBD">
        <w:t xml:space="preserve"> the energy efficiency of a home,</w:t>
      </w:r>
      <w:r w:rsidRPr="001A5DBD">
        <w:t xml:space="preserve"> and correcting some of the</w:t>
      </w:r>
      <w:r w:rsidR="00090370" w:rsidRPr="001A5DBD">
        <w:t xml:space="preserve"> more</w:t>
      </w:r>
      <w:r w:rsidRPr="001A5DBD">
        <w:t xml:space="preserve"> obvious </w:t>
      </w:r>
      <w:r w:rsidR="00425FA4" w:rsidRPr="001A5DBD">
        <w:t>issues</w:t>
      </w:r>
      <w:r w:rsidR="00597EDD" w:rsidRPr="001A5DBD">
        <w:t>,</w:t>
      </w:r>
      <w:r w:rsidR="00425FA4" w:rsidRPr="001A5DBD">
        <w:t xml:space="preserve"> </w:t>
      </w:r>
      <w:r w:rsidRPr="001A5DBD">
        <w:t>t</w:t>
      </w:r>
      <w:r w:rsidR="00425FA4" w:rsidRPr="001A5DBD">
        <w:t>here are still some additional</w:t>
      </w:r>
      <w:r w:rsidR="00597EDD" w:rsidRPr="001A5DBD">
        <w:t>, simple</w:t>
      </w:r>
      <w:r w:rsidR="00425FA4" w:rsidRPr="001A5DBD">
        <w:t xml:space="preserve"> steps that can be taken </w:t>
      </w:r>
      <w:r w:rsidR="007631F3" w:rsidRPr="001A5DBD">
        <w:t>to reduce energy consumption:</w:t>
      </w:r>
    </w:p>
    <w:p w14:paraId="74D6DDB4" w14:textId="77777777" w:rsidR="00373903" w:rsidRPr="001A5DBD" w:rsidRDefault="00373903" w:rsidP="001B154F">
      <w:pPr>
        <w:spacing w:after="0" w:line="240" w:lineRule="auto"/>
        <w:jc w:val="both"/>
      </w:pPr>
      <w:r w:rsidRPr="001A5DBD">
        <w:t>Replac</w:t>
      </w:r>
      <w:r w:rsidR="007631F3" w:rsidRPr="001A5DBD">
        <w:t xml:space="preserve">e </w:t>
      </w:r>
      <w:r w:rsidRPr="001A5DBD">
        <w:t xml:space="preserve">light bulbs </w:t>
      </w:r>
      <w:r w:rsidR="00090370" w:rsidRPr="001A5DBD">
        <w:t>with those that are</w:t>
      </w:r>
      <w:r w:rsidRPr="001A5DBD">
        <w:t xml:space="preserve"> </w:t>
      </w:r>
      <w:r w:rsidR="007631F3" w:rsidRPr="001A5DBD">
        <w:t>m</w:t>
      </w:r>
      <w:r w:rsidRPr="001A5DBD">
        <w:t>ore efficient</w:t>
      </w:r>
      <w:r w:rsidR="002760FA">
        <w:t>.</w:t>
      </w:r>
    </w:p>
    <w:p w14:paraId="720443F0" w14:textId="77777777" w:rsidR="00373903" w:rsidRPr="001A5DBD" w:rsidRDefault="00373903" w:rsidP="001B154F">
      <w:pPr>
        <w:spacing w:after="0" w:line="240" w:lineRule="auto"/>
        <w:jc w:val="both"/>
      </w:pPr>
      <w:r w:rsidRPr="001A5DBD">
        <w:t>Install water flow restrictors on faucets and shower heads</w:t>
      </w:r>
      <w:r w:rsidR="002760FA">
        <w:t>.</w:t>
      </w:r>
    </w:p>
    <w:p w14:paraId="28AF50A4" w14:textId="77777777" w:rsidR="00373903" w:rsidRPr="001A5DBD" w:rsidRDefault="00373903" w:rsidP="001B154F">
      <w:pPr>
        <w:spacing w:after="0" w:line="240" w:lineRule="auto"/>
        <w:jc w:val="both"/>
      </w:pPr>
      <w:r w:rsidRPr="001A5DBD">
        <w:t>Install a programmable thermostat</w:t>
      </w:r>
      <w:r w:rsidR="007631F3" w:rsidRPr="001A5DBD">
        <w:t xml:space="preserve"> and lower (or raise) the temperature a few degrees</w:t>
      </w:r>
      <w:r w:rsidR="002760FA">
        <w:t>.</w:t>
      </w:r>
    </w:p>
    <w:p w14:paraId="68B56031" w14:textId="77777777" w:rsidR="00C6794E" w:rsidRPr="001A5DBD" w:rsidRDefault="00373903" w:rsidP="001B154F">
      <w:pPr>
        <w:spacing w:after="0" w:line="240" w:lineRule="auto"/>
        <w:jc w:val="both"/>
      </w:pPr>
      <w:r w:rsidRPr="001A5DBD">
        <w:t>W</w:t>
      </w:r>
      <w:r w:rsidR="00A978B0" w:rsidRPr="001A5DBD">
        <w:t>eatherproof</w:t>
      </w:r>
      <w:r w:rsidR="00FF2A53" w:rsidRPr="001A5DBD">
        <w:t xml:space="preserve"> windows</w:t>
      </w:r>
      <w:r w:rsidR="007631F3" w:rsidRPr="001A5DBD">
        <w:t xml:space="preserve"> and replace weather stripping</w:t>
      </w:r>
      <w:r w:rsidR="002760FA">
        <w:t>.</w:t>
      </w:r>
    </w:p>
    <w:p w14:paraId="113835FC" w14:textId="77777777" w:rsidR="006B6285" w:rsidRPr="001A5DBD" w:rsidRDefault="006B6285" w:rsidP="001B154F">
      <w:pPr>
        <w:spacing w:after="0" w:line="240" w:lineRule="auto"/>
        <w:jc w:val="both"/>
      </w:pPr>
      <w:r w:rsidRPr="001A5DBD">
        <w:t>“One of the quickest and easiest ways to reduce heat loss through windows is to seal air leaks by using caulking and weather stripping. This low-cost, do-it-yourself project can have a positive impact on your heating bills and home comfort.”</w:t>
      </w:r>
      <w:sdt>
        <w:sdtPr>
          <w:id w:val="88633969"/>
          <w:citation/>
        </w:sdtPr>
        <w:sdtEndPr/>
        <w:sdtContent>
          <w:r w:rsidR="00BF675E">
            <w:fldChar w:fldCharType="begin"/>
          </w:r>
          <w:r w:rsidR="00BF675E">
            <w:instrText xml:space="preserve"> CITATION Nat07 \l 1033  </w:instrText>
          </w:r>
          <w:r w:rsidR="00BF675E">
            <w:fldChar w:fldCharType="separate"/>
          </w:r>
          <w:r w:rsidR="00344AE8">
            <w:rPr>
              <w:noProof/>
            </w:rPr>
            <w:t xml:space="preserve"> (Natural Resources Canada 2007)</w:t>
          </w:r>
          <w:r w:rsidR="00BF675E">
            <w:rPr>
              <w:noProof/>
            </w:rPr>
            <w:fldChar w:fldCharType="end"/>
          </w:r>
        </w:sdtContent>
      </w:sdt>
      <w:r w:rsidRPr="001A5DBD">
        <w:t xml:space="preserve"> </w:t>
      </w:r>
      <w:r w:rsidR="00506EA7" w:rsidRPr="001A5DBD">
        <w:t>Some more costly improvements include “investing in high-efficiency windows, efficient and thoughtfully placed lighting, and Energy Star-rated appliances will save you energy and money, will not scare of</w:t>
      </w:r>
      <w:r w:rsidR="005B7195">
        <w:t>f</w:t>
      </w:r>
      <w:r w:rsidR="00506EA7" w:rsidRPr="001A5DBD">
        <w:t xml:space="preserve"> lenders, and may even qualify for tax credits.”</w:t>
      </w:r>
    </w:p>
    <w:p w14:paraId="347BB387" w14:textId="77777777" w:rsidR="00597EDD" w:rsidRPr="001A5DBD" w:rsidRDefault="007631F3" w:rsidP="001B154F">
      <w:pPr>
        <w:spacing w:after="0" w:line="240" w:lineRule="auto"/>
        <w:jc w:val="both"/>
      </w:pPr>
      <w:r w:rsidRPr="001A5DBD">
        <w:t xml:space="preserve">When it comes to retrofitting a home, the possibilities are vast and can be overwhelming. </w:t>
      </w:r>
      <w:r w:rsidR="00A46020" w:rsidRPr="001A5DBD">
        <w:t>After exploring the possibilities in any give</w:t>
      </w:r>
      <w:r w:rsidR="00B674B1" w:rsidRPr="001A5DBD">
        <w:t>n</w:t>
      </w:r>
      <w:r w:rsidR="00A46020" w:rsidRPr="001A5DBD">
        <w:t xml:space="preserve"> home, t</w:t>
      </w:r>
      <w:r w:rsidR="00C64426" w:rsidRPr="001A5DBD">
        <w:t xml:space="preserve">he </w:t>
      </w:r>
      <w:r w:rsidR="00A46020" w:rsidRPr="001A5DBD">
        <w:t>best next</w:t>
      </w:r>
      <w:r w:rsidR="00597EDD" w:rsidRPr="001A5DBD">
        <w:t xml:space="preserve"> step is to develop a plan. </w:t>
      </w:r>
      <w:r w:rsidR="00754A10" w:rsidRPr="001A5DBD">
        <w:t>“</w:t>
      </w:r>
      <w:r w:rsidR="00597EDD" w:rsidRPr="001A5DBD">
        <w:t xml:space="preserve">Decide which </w:t>
      </w:r>
      <w:r w:rsidR="00754A10" w:rsidRPr="001A5DBD">
        <w:t xml:space="preserve">[projects] </w:t>
      </w:r>
      <w:r w:rsidR="00597EDD" w:rsidRPr="001A5DBD">
        <w:t>you can perform with confidence yourself. Get written proposals from experts for those you don’t plan to do personally. Budget money for the big improvements, and develop a savings plan</w:t>
      </w:r>
      <w:r w:rsidRPr="001A5DBD">
        <w:t>.</w:t>
      </w:r>
      <w:r w:rsidR="00597EDD" w:rsidRPr="001A5DBD">
        <w:t>”</w:t>
      </w:r>
      <w:sdt>
        <w:sdtPr>
          <w:id w:val="88633970"/>
          <w:citation/>
        </w:sdtPr>
        <w:sdtEndPr/>
        <w:sdtContent>
          <w:r w:rsidR="00BF675E">
            <w:fldChar w:fldCharType="begin"/>
          </w:r>
          <w:r w:rsidR="00BF675E">
            <w:instrText xml:space="preserve"> CITATION Dor08 \p 6 \l 1033  </w:instrText>
          </w:r>
          <w:r w:rsidR="00BF675E">
            <w:fldChar w:fldCharType="separate"/>
          </w:r>
          <w:r w:rsidR="00344AE8">
            <w:rPr>
              <w:noProof/>
            </w:rPr>
            <w:t xml:space="preserve"> (Dorsi and Krigger 2008, 6)</w:t>
          </w:r>
          <w:r w:rsidR="00BF675E">
            <w:rPr>
              <w:noProof/>
            </w:rPr>
            <w:fldChar w:fldCharType="end"/>
          </w:r>
        </w:sdtContent>
      </w:sdt>
    </w:p>
    <w:p w14:paraId="08A3179D" w14:textId="77777777" w:rsidR="00857791" w:rsidRPr="001A5DBD" w:rsidRDefault="007631F3" w:rsidP="001B154F">
      <w:pPr>
        <w:spacing w:after="0" w:line="240" w:lineRule="auto"/>
        <w:jc w:val="both"/>
      </w:pPr>
      <w:r w:rsidRPr="001A5DBD">
        <w:t xml:space="preserve">Energy Savings </w:t>
      </w:r>
      <w:r w:rsidR="003B5831" w:rsidRPr="001A5DBD">
        <w:t>Does Not Stop at the Home</w:t>
      </w:r>
    </w:p>
    <w:p w14:paraId="73CDA624" w14:textId="77777777" w:rsidR="001A5DBD" w:rsidRDefault="007631F3" w:rsidP="001B154F">
      <w:pPr>
        <w:spacing w:after="0" w:line="240" w:lineRule="auto"/>
        <w:jc w:val="both"/>
      </w:pPr>
      <w:r w:rsidRPr="001A5DBD">
        <w:t xml:space="preserve">Saving energy has also expanded outside the home and into businesses around the world. </w:t>
      </w:r>
      <w:r w:rsidR="00AD4584" w:rsidRPr="001A5DBD">
        <w:t>Many companies are doin</w:t>
      </w:r>
      <w:r w:rsidRPr="001A5DBD">
        <w:t xml:space="preserve">g their part </w:t>
      </w:r>
      <w:r w:rsidR="00AD4584" w:rsidRPr="001A5DBD">
        <w:t xml:space="preserve">by </w:t>
      </w:r>
      <w:r w:rsidRPr="001A5DBD">
        <w:t>i</w:t>
      </w:r>
      <w:r w:rsidR="00AD4584" w:rsidRPr="001A5DBD">
        <w:t>mplementing more energy conscious policies. For example, hotels</w:t>
      </w:r>
      <w:r w:rsidR="001E13CA" w:rsidRPr="001A5DBD">
        <w:t xml:space="preserve"> now</w:t>
      </w:r>
      <w:r w:rsidR="00AD4584" w:rsidRPr="001A5DBD">
        <w:t xml:space="preserve"> ask patrons to use</w:t>
      </w:r>
      <w:r w:rsidR="00717DFF" w:rsidRPr="001A5DBD">
        <w:t xml:space="preserve"> towel</w:t>
      </w:r>
      <w:r w:rsidR="005B7195">
        <w:t>s and sheets</w:t>
      </w:r>
      <w:r w:rsidR="00717DFF" w:rsidRPr="001A5DBD">
        <w:t xml:space="preserve"> more than once</w:t>
      </w:r>
      <w:r w:rsidR="005B7195">
        <w:t>,</w:t>
      </w:r>
      <w:r w:rsidR="00717DFF" w:rsidRPr="001A5DBD">
        <w:t xml:space="preserve"> which </w:t>
      </w:r>
      <w:r w:rsidR="005B7195">
        <w:t>enables</w:t>
      </w:r>
      <w:r w:rsidR="00717DFF" w:rsidRPr="001A5DBD">
        <w:t xml:space="preserve"> </w:t>
      </w:r>
      <w:r w:rsidR="001E13CA" w:rsidRPr="001A5DBD">
        <w:t>t</w:t>
      </w:r>
      <w:r w:rsidR="00AD4584" w:rsidRPr="001A5DBD">
        <w:t>he hotel to cut down on</w:t>
      </w:r>
      <w:r w:rsidR="00ED1AFD" w:rsidRPr="001A5DBD">
        <w:t xml:space="preserve"> </w:t>
      </w:r>
      <w:r w:rsidR="00AD4584" w:rsidRPr="001A5DBD">
        <w:t xml:space="preserve">daily water and energy consumption. </w:t>
      </w:r>
      <w:r w:rsidR="00755F6A" w:rsidRPr="001A5DBD">
        <w:t>“A good portion of the hot water used at an institutional building is devoted to washing dishes in the kitchen and washing clothes in the laundry.”</w:t>
      </w:r>
    </w:p>
    <w:p w14:paraId="336BB78D" w14:textId="77777777" w:rsidR="00832AAE" w:rsidRPr="001A5DBD" w:rsidRDefault="00832AAE" w:rsidP="001B154F">
      <w:pPr>
        <w:spacing w:after="0" w:line="240" w:lineRule="auto"/>
        <w:jc w:val="both"/>
      </w:pPr>
      <w:r w:rsidRPr="001A5DBD">
        <w:lastRenderedPageBreak/>
        <w:t>Energy efficiency is a world-wide concern that</w:t>
      </w:r>
      <w:r w:rsidR="009E4C79" w:rsidRPr="001A5DBD">
        <w:t xml:space="preserve"> impacts us all. But by retrofitting homes, and even businesses, </w:t>
      </w:r>
      <w:r w:rsidR="00383F39" w:rsidRPr="001A5DBD">
        <w:t>consumer</w:t>
      </w:r>
      <w:r w:rsidR="0007604A" w:rsidRPr="001A5DBD">
        <w:t>s</w:t>
      </w:r>
      <w:r w:rsidR="00383F39" w:rsidRPr="001A5DBD">
        <w:t xml:space="preserve"> can see an </w:t>
      </w:r>
      <w:r w:rsidR="0007604A" w:rsidRPr="001A5DBD">
        <w:t>immediate</w:t>
      </w:r>
      <w:r w:rsidR="009E4C79" w:rsidRPr="001A5DBD">
        <w:t>, positive</w:t>
      </w:r>
      <w:r w:rsidR="0007604A" w:rsidRPr="001A5DBD">
        <w:t xml:space="preserve"> </w:t>
      </w:r>
      <w:r w:rsidR="00383F39" w:rsidRPr="001A5DBD">
        <w:t>impact to their wallet and the environment</w:t>
      </w:r>
      <w:r w:rsidR="00AC64E4" w:rsidRPr="001A5DBD">
        <w:t xml:space="preserve"> in which they live.</w:t>
      </w:r>
    </w:p>
    <w:sectPr w:rsidR="00832AAE" w:rsidRPr="001A5DBD" w:rsidSect="003311E5">
      <w:endnotePr>
        <w:numFmt w:val="decimal"/>
      </w:endnotePr>
      <w:pgSz w:w="12240" w:h="15840"/>
      <w:pgMar w:top="1440" w:right="72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2A0BB" w14:textId="77777777" w:rsidR="00B41DA2" w:rsidRDefault="00B41DA2" w:rsidP="00EB0132">
      <w:pPr>
        <w:spacing w:after="0" w:line="240" w:lineRule="auto"/>
      </w:pPr>
      <w:r>
        <w:separator/>
      </w:r>
    </w:p>
  </w:endnote>
  <w:endnote w:type="continuationSeparator" w:id="0">
    <w:p w14:paraId="6DA2280C" w14:textId="77777777" w:rsidR="00B41DA2" w:rsidRDefault="00B41DA2" w:rsidP="00EB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C6964" w14:textId="77777777" w:rsidR="00B41DA2" w:rsidRDefault="00B41DA2" w:rsidP="00EB0132">
      <w:pPr>
        <w:spacing w:after="0" w:line="240" w:lineRule="auto"/>
      </w:pPr>
      <w:r>
        <w:separator/>
      </w:r>
    </w:p>
  </w:footnote>
  <w:footnote w:type="continuationSeparator" w:id="0">
    <w:p w14:paraId="73BC9672" w14:textId="77777777" w:rsidR="00B41DA2" w:rsidRDefault="00B41DA2" w:rsidP="00EB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786"/>
    <w:multiLevelType w:val="multilevel"/>
    <w:tmpl w:val="925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546A1"/>
    <w:multiLevelType w:val="hybridMultilevel"/>
    <w:tmpl w:val="94BC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91FB7"/>
    <w:multiLevelType w:val="hybridMultilevel"/>
    <w:tmpl w:val="C9100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E7252C"/>
    <w:multiLevelType w:val="hybridMultilevel"/>
    <w:tmpl w:val="AA7E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A0"/>
    <w:rsid w:val="00052785"/>
    <w:rsid w:val="0007604A"/>
    <w:rsid w:val="00090370"/>
    <w:rsid w:val="00092407"/>
    <w:rsid w:val="000B0F3B"/>
    <w:rsid w:val="000B33EE"/>
    <w:rsid w:val="000C237A"/>
    <w:rsid w:val="000D38C5"/>
    <w:rsid w:val="000D6DD6"/>
    <w:rsid w:val="00123819"/>
    <w:rsid w:val="001364B4"/>
    <w:rsid w:val="00190E5B"/>
    <w:rsid w:val="001A5DBD"/>
    <w:rsid w:val="001A7AA4"/>
    <w:rsid w:val="001B154F"/>
    <w:rsid w:val="001E13CA"/>
    <w:rsid w:val="001F621D"/>
    <w:rsid w:val="00205075"/>
    <w:rsid w:val="00225ED5"/>
    <w:rsid w:val="002263DA"/>
    <w:rsid w:val="002368EE"/>
    <w:rsid w:val="0026466D"/>
    <w:rsid w:val="002760FA"/>
    <w:rsid w:val="002A0304"/>
    <w:rsid w:val="002F1AFE"/>
    <w:rsid w:val="003069EB"/>
    <w:rsid w:val="003311E5"/>
    <w:rsid w:val="00344AE8"/>
    <w:rsid w:val="00350046"/>
    <w:rsid w:val="00373903"/>
    <w:rsid w:val="00383562"/>
    <w:rsid w:val="00383F39"/>
    <w:rsid w:val="003A60F1"/>
    <w:rsid w:val="003B5831"/>
    <w:rsid w:val="003C61F3"/>
    <w:rsid w:val="00400DE2"/>
    <w:rsid w:val="00407EBA"/>
    <w:rsid w:val="00416DE7"/>
    <w:rsid w:val="00425FA4"/>
    <w:rsid w:val="004912B8"/>
    <w:rsid w:val="004A3F09"/>
    <w:rsid w:val="004F2992"/>
    <w:rsid w:val="00501ACF"/>
    <w:rsid w:val="005058A7"/>
    <w:rsid w:val="00506EA7"/>
    <w:rsid w:val="00574D77"/>
    <w:rsid w:val="005845AD"/>
    <w:rsid w:val="00596034"/>
    <w:rsid w:val="00597EDD"/>
    <w:rsid w:val="005B4099"/>
    <w:rsid w:val="005B7195"/>
    <w:rsid w:val="005C79A1"/>
    <w:rsid w:val="00606B03"/>
    <w:rsid w:val="00627C59"/>
    <w:rsid w:val="0063062E"/>
    <w:rsid w:val="00674425"/>
    <w:rsid w:val="006A4422"/>
    <w:rsid w:val="006B5E02"/>
    <w:rsid w:val="006B6285"/>
    <w:rsid w:val="006C75AA"/>
    <w:rsid w:val="006E5166"/>
    <w:rsid w:val="00713DCF"/>
    <w:rsid w:val="007146A0"/>
    <w:rsid w:val="00717DFF"/>
    <w:rsid w:val="00723B6A"/>
    <w:rsid w:val="00754A10"/>
    <w:rsid w:val="00755F6A"/>
    <w:rsid w:val="007631F3"/>
    <w:rsid w:val="007A3D3E"/>
    <w:rsid w:val="00802C85"/>
    <w:rsid w:val="008162EE"/>
    <w:rsid w:val="00825B47"/>
    <w:rsid w:val="008274A9"/>
    <w:rsid w:val="00832AAE"/>
    <w:rsid w:val="00844473"/>
    <w:rsid w:val="00857791"/>
    <w:rsid w:val="008B19C3"/>
    <w:rsid w:val="008D40EB"/>
    <w:rsid w:val="008D5CF4"/>
    <w:rsid w:val="00912442"/>
    <w:rsid w:val="0091271E"/>
    <w:rsid w:val="00914F2D"/>
    <w:rsid w:val="00966C9E"/>
    <w:rsid w:val="00967BA7"/>
    <w:rsid w:val="009A144B"/>
    <w:rsid w:val="009C705D"/>
    <w:rsid w:val="009D5C06"/>
    <w:rsid w:val="009E4C79"/>
    <w:rsid w:val="009E6263"/>
    <w:rsid w:val="00A17424"/>
    <w:rsid w:val="00A30820"/>
    <w:rsid w:val="00A44469"/>
    <w:rsid w:val="00A46020"/>
    <w:rsid w:val="00A763EF"/>
    <w:rsid w:val="00A86B83"/>
    <w:rsid w:val="00A978B0"/>
    <w:rsid w:val="00AA4311"/>
    <w:rsid w:val="00AC64E4"/>
    <w:rsid w:val="00AC6C8C"/>
    <w:rsid w:val="00AD4584"/>
    <w:rsid w:val="00AF1F37"/>
    <w:rsid w:val="00AF737E"/>
    <w:rsid w:val="00B376FB"/>
    <w:rsid w:val="00B41DA2"/>
    <w:rsid w:val="00B674B1"/>
    <w:rsid w:val="00BB0F02"/>
    <w:rsid w:val="00BD2AF3"/>
    <w:rsid w:val="00BF675E"/>
    <w:rsid w:val="00C0797E"/>
    <w:rsid w:val="00C64426"/>
    <w:rsid w:val="00C6794E"/>
    <w:rsid w:val="00C73C0B"/>
    <w:rsid w:val="00CA6C67"/>
    <w:rsid w:val="00CC0592"/>
    <w:rsid w:val="00CF4B31"/>
    <w:rsid w:val="00D16BCB"/>
    <w:rsid w:val="00D30022"/>
    <w:rsid w:val="00D35542"/>
    <w:rsid w:val="00D807DF"/>
    <w:rsid w:val="00D97559"/>
    <w:rsid w:val="00DC3201"/>
    <w:rsid w:val="00DF0574"/>
    <w:rsid w:val="00E43D36"/>
    <w:rsid w:val="00E57095"/>
    <w:rsid w:val="00E87DF8"/>
    <w:rsid w:val="00EB0132"/>
    <w:rsid w:val="00ED1AFD"/>
    <w:rsid w:val="00ED54E9"/>
    <w:rsid w:val="00F13D17"/>
    <w:rsid w:val="00F75E90"/>
    <w:rsid w:val="00FA164F"/>
    <w:rsid w:val="00FC375A"/>
    <w:rsid w:val="00FE760D"/>
    <w:rsid w:val="00FE78EB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9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3C0B"/>
    <w:rPr>
      <w:strike w:val="0"/>
      <w:dstrike w:val="0"/>
      <w:color w:val="5299B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7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3C0B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01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01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01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3C0B"/>
    <w:rPr>
      <w:strike w:val="0"/>
      <w:dstrike w:val="0"/>
      <w:color w:val="5299B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7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3C0B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01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01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01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2009-08-25T17:27:00Z</outs:dateTime>
      <outs:isPinned>true</outs:isPinned>
    </outs:relatedDate>
    <outs:relatedDate>
      <outs:type>2</outs:type>
      <outs:displayName>Created</outs:displayName>
      <outs:dateTime>2009-08-25T17:27:00Z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Skills for Success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Bob Ferrett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Nat07</b:Tag>
    <b:SourceType>InternetSite</b:SourceType>
    <b:Guid>{21053070-B1CB-443A-9276-34280E18FABF}</b:Guid>
    <b:Author>
      <b:Author>
        <b:Corporate>Natural Resources Canada</b:Corporate>
      </b:Author>
    </b:Author>
    <b:Title>Improving Window Energy Efficiency</b:Title>
    <b:Year>2007</b:Year>
    <b:YearAccessed>2011</b:YearAccessed>
    <b:MonthAccessed>December</b:MonthAccessed>
    <b:DayAccessed>9</b:DayAccessed>
    <b:URL>http://www.oee.nrcan.gc.ca/residential/personal/window-efficiency.cfm#top?</b:URL>
    <b:RefOrder>1</b:RefOrder>
  </b:Source>
  <b:Source>
    <b:Tag>Dor08</b:Tag>
    <b:SourceType>Book</b:SourceType>
    <b:Guid>{2B22087B-1E57-483F-890E-5F3D9C3D175E}</b:Guid>
    <b:Author>
      <b:Author>
        <b:NameList>
          <b:Person>
            <b:Last>Dorsi</b:Last>
            <b:First>Chris</b:First>
          </b:Person>
          <b:Person>
            <b:Last>Krigger</b:Last>
            <b:First>John</b:First>
          </b:Person>
        </b:NameList>
      </b:Author>
    </b:Author>
    <b:Title>The Homeowner’s Handbook to Energy Efficiency: A Guide to Big and Small Improvements</b:Title>
    <b:Year>2008</b:Year>
    <b:City>Montana</b:City>
    <b:Publisher>Saturn Resource Management, Inc.</b:Publisher>
    <b:RefOrder>2</b:RefOrder>
  </b:Source>
</b:Sources>
</file>

<file path=customXml/itemProps1.xml><?xml version="1.0" encoding="utf-8"?>
<ds:datastoreItem xmlns:ds="http://schemas.openxmlformats.org/officeDocument/2006/customXml" ds:itemID="{D6931A6A-CEE1-4196-ADB5-3EEE986B07A9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8590B9B-996A-41D8-82FD-CE88F494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for Success</dc:creator>
  <cp:lastModifiedBy>Bob</cp:lastModifiedBy>
  <cp:revision>5</cp:revision>
  <dcterms:created xsi:type="dcterms:W3CDTF">2009-08-25T17:27:00Z</dcterms:created>
  <dcterms:modified xsi:type="dcterms:W3CDTF">2010-04-22T23:58:00Z</dcterms:modified>
</cp:coreProperties>
</file>